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308FD">
        <w:rPr>
          <w:rFonts w:ascii="Times New Roman" w:hAnsi="Times New Roman" w:cs="Times New Roman"/>
          <w:sz w:val="24"/>
          <w:szCs w:val="32"/>
        </w:rPr>
        <w:t>PARTICULARS OF AFFILIATED COLLEGE FOR CONFIRMATION IN e-PASS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4"/>
          <w:szCs w:val="32"/>
        </w:rPr>
      </w:pP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32"/>
        </w:rPr>
      </w:pPr>
      <w:r w:rsidRPr="00B308FD">
        <w:rPr>
          <w:rFonts w:ascii="Times New Roman" w:hAnsi="Times New Roman" w:cs="Times New Roman"/>
          <w:sz w:val="26"/>
          <w:szCs w:val="32"/>
        </w:rPr>
        <w:t xml:space="preserve">(To be submitted through the Dean, College Development Council) </w:t>
      </w:r>
      <w:r w:rsidR="00ED4BC5">
        <w:rPr>
          <w:rFonts w:ascii="Times New Roman" w:hAnsi="Times New Roman" w:cs="Times New Roman"/>
          <w:sz w:val="26"/>
          <w:szCs w:val="32"/>
        </w:rPr>
        <w:t>– 2018-19.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0"/>
          <w:szCs w:val="32"/>
        </w:rPr>
      </w:pPr>
    </w:p>
    <w:p w:rsidR="00B308FD" w:rsidRPr="00B308FD" w:rsidRDefault="00B308FD" w:rsidP="00B308FD">
      <w:pPr>
        <w:spacing w:after="0" w:line="240" w:lineRule="auto"/>
        <w:rPr>
          <w:sz w:val="16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1. Name of the College</w:t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with address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>Pin code: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2. Name of the Secretary </w:t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/ Correspondent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 xml:space="preserve">Mobile No.: 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3. Name of the Principal </w:t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With Qualifications </w:t>
      </w:r>
    </w:p>
    <w:p w:rsidR="00B308FD" w:rsidRPr="00B308FD" w:rsidRDefault="00B308FD" w:rsidP="00B308FD">
      <w:pPr>
        <w:pBdr>
          <w:bottom w:val="single" w:sz="4" w:space="3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 xml:space="preserve">Mobile No.: 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4. Courses offered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>Sanctioned intake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 xml:space="preserve">Students Admitted 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i).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ii) 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ED4BC5">
        <w:rPr>
          <w:rFonts w:ascii="Times New Roman" w:hAnsi="Times New Roman" w:cs="Times New Roman"/>
          <w:sz w:val="20"/>
          <w:szCs w:val="24"/>
        </w:rPr>
        <w:t>(</w:t>
      </w:r>
      <w:r w:rsidRPr="00ED4BC5">
        <w:rPr>
          <w:rFonts w:ascii="Times New Roman" w:hAnsi="Times New Roman" w:cs="Times New Roman"/>
          <w:b/>
          <w:sz w:val="20"/>
          <w:szCs w:val="24"/>
        </w:rPr>
        <w:t>Separate sheet to be enclosed</w:t>
      </w:r>
      <w:r w:rsidRPr="00ED4BC5">
        <w:rPr>
          <w:rFonts w:ascii="Times New Roman" w:hAnsi="Times New Roman" w:cs="Times New Roman"/>
          <w:sz w:val="20"/>
          <w:szCs w:val="24"/>
        </w:rPr>
        <w:t xml:space="preserve">) 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5.  Whether current year affiliation granted: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>Yes/No</w:t>
      </w:r>
      <w:r w:rsidRPr="00B308FD">
        <w:rPr>
          <w:rFonts w:ascii="Times New Roman" w:hAnsi="Times New Roman" w:cs="Times New Roman"/>
          <w:sz w:val="18"/>
          <w:szCs w:val="24"/>
        </w:rPr>
        <w:tab/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       ( </w:t>
      </w:r>
      <w:r w:rsidRPr="00B308FD">
        <w:rPr>
          <w:rFonts w:ascii="Times New Roman" w:hAnsi="Times New Roman" w:cs="Times New Roman"/>
          <w:b/>
          <w:sz w:val="18"/>
          <w:szCs w:val="24"/>
        </w:rPr>
        <w:t>copy to be enclosed</w:t>
      </w:r>
      <w:r w:rsidRPr="00B308FD">
        <w:rPr>
          <w:rFonts w:ascii="Times New Roman" w:hAnsi="Times New Roman" w:cs="Times New Roman"/>
          <w:sz w:val="18"/>
          <w:szCs w:val="24"/>
        </w:rPr>
        <w:t>)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6. Year of Establishment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b/>
          <w:sz w:val="18"/>
          <w:szCs w:val="24"/>
        </w:rPr>
        <w:t xml:space="preserve">    (order copy to be enclosed)</w:t>
      </w:r>
    </w:p>
    <w:p w:rsidR="00ED4BC5" w:rsidRDefault="00ED4BC5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softHyphen/>
      </w:r>
      <w:r>
        <w:rPr>
          <w:rFonts w:ascii="Times New Roman" w:hAnsi="Times New Roman" w:cs="Times New Roman"/>
          <w:sz w:val="18"/>
          <w:szCs w:val="24"/>
        </w:rPr>
        <w:softHyphen/>
      </w:r>
      <w:r>
        <w:rPr>
          <w:rFonts w:ascii="Times New Roman" w:hAnsi="Times New Roman" w:cs="Times New Roman"/>
          <w:sz w:val="18"/>
          <w:szCs w:val="24"/>
        </w:rPr>
        <w:softHyphen/>
      </w:r>
      <w:r>
        <w:rPr>
          <w:rFonts w:ascii="Times New Roman" w:hAnsi="Times New Roman" w:cs="Times New Roman"/>
          <w:sz w:val="18"/>
          <w:szCs w:val="24"/>
        </w:rPr>
        <w:softHyphen/>
      </w:r>
      <w:r>
        <w:rPr>
          <w:rFonts w:ascii="Times New Roman" w:hAnsi="Times New Roman" w:cs="Times New Roman"/>
          <w:sz w:val="18"/>
          <w:szCs w:val="24"/>
        </w:rPr>
        <w:softHyphen/>
      </w:r>
      <w:r>
        <w:rPr>
          <w:rFonts w:ascii="Times New Roman" w:hAnsi="Times New Roman" w:cs="Times New Roman"/>
          <w:sz w:val="18"/>
          <w:szCs w:val="24"/>
        </w:rPr>
        <w:softHyphen/>
      </w:r>
      <w:r>
        <w:rPr>
          <w:rFonts w:ascii="Times New Roman" w:hAnsi="Times New Roman" w:cs="Times New Roman"/>
          <w:sz w:val="18"/>
          <w:szCs w:val="24"/>
        </w:rPr>
        <w:softHyphen/>
      </w:r>
      <w:r>
        <w:rPr>
          <w:rFonts w:ascii="Times New Roman" w:hAnsi="Times New Roman" w:cs="Times New Roman"/>
          <w:sz w:val="18"/>
          <w:szCs w:val="24"/>
        </w:rPr>
        <w:softHyphen/>
      </w:r>
      <w:r>
        <w:rPr>
          <w:rFonts w:ascii="Times New Roman" w:hAnsi="Times New Roman" w:cs="Times New Roman"/>
          <w:sz w:val="18"/>
          <w:szCs w:val="24"/>
        </w:rPr>
        <w:softHyphen/>
      </w:r>
      <w:r>
        <w:rPr>
          <w:rFonts w:ascii="Times New Roman" w:hAnsi="Times New Roman" w:cs="Times New Roman"/>
          <w:sz w:val="18"/>
          <w:szCs w:val="24"/>
        </w:rPr>
        <w:softHyphen/>
      </w:r>
      <w:r>
        <w:rPr>
          <w:rFonts w:ascii="Times New Roman" w:hAnsi="Times New Roman" w:cs="Times New Roman"/>
          <w:sz w:val="18"/>
          <w:szCs w:val="24"/>
        </w:rPr>
        <w:softHyphen/>
        <w:t>________________________________________________________________________________________________________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7. Own/Rental Building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ED4BC5" w:rsidRDefault="00ED4BC5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ED4BC5">
        <w:rPr>
          <w:rFonts w:ascii="Times New Roman" w:hAnsi="Times New Roman" w:cs="Times New Roman"/>
          <w:b/>
          <w:sz w:val="18"/>
          <w:szCs w:val="24"/>
        </w:rPr>
        <w:t xml:space="preserve">    (Documents to be enclosed)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8. Details of Corpus Fund paid</w:t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9. Particular of Registered Lease</w:t>
      </w:r>
      <w:r w:rsidRPr="00B308FD">
        <w:rPr>
          <w:rFonts w:ascii="Times New Roman" w:hAnsi="Times New Roman" w:cs="Times New Roman"/>
          <w:sz w:val="18"/>
          <w:szCs w:val="24"/>
        </w:rPr>
        <w:tab/>
        <w:t xml:space="preserve"> 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Deed / Own building documents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(Copy to be enclosed)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10. Particulars of Bank details</w:t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B308FD">
        <w:rPr>
          <w:rFonts w:ascii="Times New Roman" w:hAnsi="Times New Roman" w:cs="Times New Roman"/>
          <w:b/>
          <w:sz w:val="18"/>
          <w:szCs w:val="24"/>
        </w:rPr>
        <w:t xml:space="preserve">Name of the Bank with full address </w:t>
      </w:r>
    </w:p>
    <w:p w:rsidR="00B308FD" w:rsidRPr="00B308FD" w:rsidRDefault="00B308FD" w:rsidP="00B308FD">
      <w:pPr>
        <w:pStyle w:val="ListParagraph"/>
        <w:spacing w:after="0" w:line="240" w:lineRule="auto"/>
        <w:ind w:left="1125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b/>
          <w:sz w:val="18"/>
          <w:szCs w:val="24"/>
        </w:rPr>
        <w:t xml:space="preserve"> (Enclose latest three months</w:t>
      </w:r>
      <w:r w:rsidRPr="00B308FD">
        <w:rPr>
          <w:rFonts w:ascii="Times New Roman" w:hAnsi="Times New Roman" w:cs="Times New Roman"/>
          <w:sz w:val="18"/>
          <w:szCs w:val="24"/>
        </w:rPr>
        <w:t xml:space="preserve"> </w:t>
      </w:r>
      <w:r w:rsidRPr="00B308FD">
        <w:rPr>
          <w:rFonts w:ascii="Times New Roman" w:hAnsi="Times New Roman" w:cs="Times New Roman"/>
          <w:b/>
          <w:sz w:val="18"/>
          <w:szCs w:val="24"/>
        </w:rPr>
        <w:t>Statement)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ii)         A/C No: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ab/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iii)      Name of the person with designation 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           authorised to operate the A/C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 xml:space="preserve">     Mobile No.: 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11. List of the Teaching and Non teaching staff: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With Educational Qualifications &amp; contact No: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(To be enclosed a separate sheet)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sz w:val="16"/>
        </w:rPr>
      </w:pPr>
    </w:p>
    <w:p w:rsidR="00B308FD" w:rsidRPr="00B308FD" w:rsidRDefault="00B308FD" w:rsidP="00B308FD">
      <w:pPr>
        <w:spacing w:after="0" w:line="240" w:lineRule="auto"/>
        <w:rPr>
          <w:sz w:val="16"/>
        </w:rPr>
      </w:pPr>
      <w:r w:rsidRPr="00B308FD">
        <w:rPr>
          <w:sz w:val="16"/>
        </w:rPr>
        <w:t xml:space="preserve">  </w:t>
      </w:r>
      <w:r w:rsidRPr="00B308FD">
        <w:rPr>
          <w:sz w:val="16"/>
        </w:rPr>
        <w:tab/>
      </w:r>
      <w:r w:rsidRPr="00B308FD">
        <w:rPr>
          <w:sz w:val="16"/>
        </w:rPr>
        <w:tab/>
      </w:r>
      <w:r w:rsidRPr="00B308FD">
        <w:rPr>
          <w:sz w:val="16"/>
        </w:rPr>
        <w:tab/>
      </w:r>
    </w:p>
    <w:p w:rsidR="00B308FD" w:rsidRPr="00B308FD" w:rsidRDefault="00B308FD" w:rsidP="00B308FD">
      <w:pPr>
        <w:spacing w:after="0" w:line="240" w:lineRule="auto"/>
        <w:rPr>
          <w:sz w:val="16"/>
        </w:rPr>
      </w:pPr>
    </w:p>
    <w:p w:rsidR="00B308FD" w:rsidRPr="00B308FD" w:rsidRDefault="00B308FD" w:rsidP="00B308FD">
      <w:pPr>
        <w:spacing w:after="0" w:line="240" w:lineRule="auto"/>
        <w:rPr>
          <w:sz w:val="16"/>
        </w:rPr>
      </w:pPr>
    </w:p>
    <w:p w:rsidR="00B308FD" w:rsidRPr="00B308FD" w:rsidRDefault="00B308FD" w:rsidP="00B308FD">
      <w:pPr>
        <w:spacing w:after="0" w:line="240" w:lineRule="auto"/>
        <w:jc w:val="both"/>
        <w:rPr>
          <w:b/>
          <w:sz w:val="16"/>
        </w:rPr>
      </w:pPr>
      <w:r w:rsidRPr="00B308FD">
        <w:rPr>
          <w:sz w:val="16"/>
        </w:rPr>
        <w:tab/>
        <w:t xml:space="preserve">                   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B308FD">
        <w:rPr>
          <w:sz w:val="16"/>
        </w:rPr>
        <w:t xml:space="preserve">  </w:t>
      </w:r>
      <w:r w:rsidRPr="00B308FD">
        <w:rPr>
          <w:b/>
          <w:sz w:val="16"/>
        </w:rPr>
        <w:t>SIGNATURE OF THE PRINCIPAL</w:t>
      </w:r>
      <w:r>
        <w:rPr>
          <w:b/>
          <w:sz w:val="16"/>
        </w:rPr>
        <w:t>/</w:t>
      </w:r>
    </w:p>
    <w:p w:rsidR="00B308FD" w:rsidRDefault="00B308FD" w:rsidP="00B308FD">
      <w:pPr>
        <w:spacing w:after="0" w:line="240" w:lineRule="auto"/>
        <w:jc w:val="both"/>
        <w:rPr>
          <w:b/>
        </w:rPr>
      </w:pPr>
      <w:r w:rsidRPr="00B308FD">
        <w:rPr>
          <w:b/>
          <w:sz w:val="16"/>
        </w:rPr>
        <w:t xml:space="preserve">                                                                                                                       </w:t>
      </w:r>
      <w:r>
        <w:rPr>
          <w:b/>
          <w:sz w:val="16"/>
        </w:rPr>
        <w:t xml:space="preserve">                                       </w:t>
      </w:r>
      <w:r w:rsidRPr="00B308FD">
        <w:rPr>
          <w:b/>
          <w:sz w:val="16"/>
        </w:rPr>
        <w:t xml:space="preserve">  SECRETARY-CUM-CORRESPONDENT </w:t>
      </w:r>
      <w:r w:rsidRPr="00B308FD">
        <w:rPr>
          <w:b/>
          <w:sz w:val="16"/>
        </w:rPr>
        <w:tab/>
      </w:r>
      <w:r w:rsidRPr="001905A1">
        <w:rPr>
          <w:b/>
        </w:rPr>
        <w:tab/>
      </w:r>
      <w:r w:rsidRPr="001905A1">
        <w:rPr>
          <w:b/>
        </w:rPr>
        <w:tab/>
      </w:r>
      <w:r w:rsidRPr="001905A1">
        <w:rPr>
          <w:b/>
        </w:rPr>
        <w:tab/>
      </w:r>
    </w:p>
    <w:p w:rsidR="005A2EEE" w:rsidRDefault="005A2EEE"/>
    <w:sectPr w:rsidR="005A2EEE" w:rsidSect="00B308F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20" w:rsidRDefault="00A30320" w:rsidP="00B308FD">
      <w:pPr>
        <w:spacing w:after="0" w:line="240" w:lineRule="auto"/>
      </w:pPr>
      <w:r>
        <w:separator/>
      </w:r>
    </w:p>
  </w:endnote>
  <w:endnote w:type="continuationSeparator" w:id="1">
    <w:p w:rsidR="00A30320" w:rsidRDefault="00A30320" w:rsidP="00B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20" w:rsidRDefault="00A30320" w:rsidP="00B308FD">
      <w:pPr>
        <w:spacing w:after="0" w:line="240" w:lineRule="auto"/>
      </w:pPr>
      <w:r>
        <w:separator/>
      </w:r>
    </w:p>
  </w:footnote>
  <w:footnote w:type="continuationSeparator" w:id="1">
    <w:p w:rsidR="00A30320" w:rsidRDefault="00A30320" w:rsidP="00B3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1EE"/>
    <w:multiLevelType w:val="hybridMultilevel"/>
    <w:tmpl w:val="0E645E7A"/>
    <w:lvl w:ilvl="0" w:tplc="B4269F1A">
      <w:start w:val="1"/>
      <w:numFmt w:val="lowerRoman"/>
      <w:lvlText w:val="%1)"/>
      <w:lvlJc w:val="left"/>
      <w:pPr>
        <w:ind w:left="112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8FD"/>
    <w:rsid w:val="005A2EEE"/>
    <w:rsid w:val="00A30320"/>
    <w:rsid w:val="00B308FD"/>
    <w:rsid w:val="00B668F5"/>
    <w:rsid w:val="00ED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FD"/>
    <w:pPr>
      <w:ind w:left="720"/>
      <w:contextualSpacing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3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8FD"/>
  </w:style>
  <w:style w:type="paragraph" w:styleId="Footer">
    <w:name w:val="footer"/>
    <w:basedOn w:val="Normal"/>
    <w:link w:val="FooterChar"/>
    <w:uiPriority w:val="99"/>
    <w:semiHidden/>
    <w:unhideWhenUsed/>
    <w:rsid w:val="00B3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ADMIn</dc:creator>
  <cp:keywords/>
  <dc:description/>
  <cp:lastModifiedBy>KU ADMIn</cp:lastModifiedBy>
  <cp:revision>3</cp:revision>
  <cp:lastPrinted>2018-08-08T07:00:00Z</cp:lastPrinted>
  <dcterms:created xsi:type="dcterms:W3CDTF">2017-07-26T10:46:00Z</dcterms:created>
  <dcterms:modified xsi:type="dcterms:W3CDTF">2018-08-08T07:05:00Z</dcterms:modified>
</cp:coreProperties>
</file>